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0C" w:rsidRDefault="001D2A0C" w:rsidP="001D2A0C">
      <w:pPr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  <w:r w:rsidRPr="00DC4396">
        <w:rPr>
          <w:rFonts w:ascii="Times New Roman" w:hAnsi="Times New Roman" w:cs="Times New Roman"/>
          <w:sz w:val="36"/>
          <w:szCs w:val="28"/>
        </w:rPr>
        <w:t xml:space="preserve">                                   </w:t>
      </w:r>
    </w:p>
    <w:p w:rsidR="001D2A0C" w:rsidRDefault="001D2A0C" w:rsidP="001D2A0C">
      <w:pPr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</w:p>
    <w:p w:rsidR="001D2A0C" w:rsidRDefault="001D2A0C" w:rsidP="001D2A0C">
      <w:pPr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</w:p>
    <w:p w:rsidR="001D2A0C" w:rsidRDefault="001D2A0C" w:rsidP="001D2A0C">
      <w:pPr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</w:p>
    <w:p w:rsidR="001D2A0C" w:rsidRDefault="001D2A0C" w:rsidP="001D2A0C">
      <w:pPr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</w:p>
    <w:p w:rsidR="001D2A0C" w:rsidRDefault="001D2A0C" w:rsidP="001D2A0C">
      <w:pPr>
        <w:tabs>
          <w:tab w:val="left" w:pos="2070"/>
        </w:tabs>
        <w:rPr>
          <w:rFonts w:ascii="Times New Roman" w:hAnsi="Times New Roman" w:cs="Times New Roman"/>
          <w:sz w:val="36"/>
          <w:szCs w:val="28"/>
        </w:rPr>
      </w:pPr>
    </w:p>
    <w:p w:rsidR="001D2A0C" w:rsidRDefault="001D2A0C" w:rsidP="001D2A0C">
      <w:pPr>
        <w:tabs>
          <w:tab w:val="left" w:pos="2070"/>
        </w:tabs>
        <w:jc w:val="center"/>
        <w:rPr>
          <w:rFonts w:ascii="Times New Roman" w:hAnsi="Times New Roman" w:cs="Times New Roman"/>
          <w:sz w:val="36"/>
          <w:szCs w:val="28"/>
        </w:rPr>
      </w:pPr>
    </w:p>
    <w:p w:rsidR="001D2A0C" w:rsidRPr="00DC4396" w:rsidRDefault="001D2A0C" w:rsidP="001D2A0C">
      <w:pPr>
        <w:tabs>
          <w:tab w:val="left" w:pos="2070"/>
        </w:tabs>
        <w:jc w:val="center"/>
        <w:rPr>
          <w:rFonts w:ascii="Times New Roman" w:hAnsi="Times New Roman" w:cs="Times New Roman"/>
          <w:b/>
          <w:color w:val="C00000"/>
          <w:sz w:val="48"/>
          <w:szCs w:val="40"/>
        </w:rPr>
      </w:pPr>
      <w:r w:rsidRPr="00DC4396">
        <w:rPr>
          <w:rFonts w:ascii="Times New Roman" w:hAnsi="Times New Roman" w:cs="Times New Roman"/>
          <w:b/>
          <w:color w:val="C00000"/>
          <w:sz w:val="48"/>
          <w:szCs w:val="40"/>
        </w:rPr>
        <w:t>Самоанализ</w:t>
      </w:r>
    </w:p>
    <w:p w:rsidR="001D2A0C" w:rsidRPr="002D49BC" w:rsidRDefault="001D2A0C" w:rsidP="001D2A0C">
      <w:pPr>
        <w:tabs>
          <w:tab w:val="left" w:pos="207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Открытого занятия в средней</w:t>
      </w:r>
      <w:r w:rsidRPr="002D49B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группе</w:t>
      </w:r>
    </w:p>
    <w:p w:rsidR="001D2A0C" w:rsidRPr="002D49BC" w:rsidRDefault="001D2A0C" w:rsidP="001D2A0C">
      <w:pPr>
        <w:tabs>
          <w:tab w:val="left" w:pos="207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D49BC">
        <w:rPr>
          <w:rFonts w:ascii="Times New Roman" w:hAnsi="Times New Roman" w:cs="Times New Roman"/>
          <w:b/>
          <w:color w:val="002060"/>
          <w:sz w:val="28"/>
          <w:szCs w:val="28"/>
        </w:rPr>
        <w:t>по художественно-эстетическому развитию</w:t>
      </w:r>
    </w:p>
    <w:p w:rsidR="001D2A0C" w:rsidRPr="002D49BC" w:rsidRDefault="001D2A0C" w:rsidP="001D2A0C">
      <w:pPr>
        <w:tabs>
          <w:tab w:val="left" w:pos="207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D49BC">
        <w:rPr>
          <w:rFonts w:ascii="Times New Roman" w:hAnsi="Times New Roman" w:cs="Times New Roman"/>
          <w:b/>
          <w:color w:val="002060"/>
          <w:sz w:val="28"/>
          <w:szCs w:val="28"/>
        </w:rPr>
        <w:t>(музыке)</w:t>
      </w:r>
    </w:p>
    <w:p w:rsidR="001D2A0C" w:rsidRPr="002D49BC" w:rsidRDefault="001D2A0C" w:rsidP="001D2A0C">
      <w:pPr>
        <w:tabs>
          <w:tab w:val="left" w:pos="2070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D49BC">
        <w:rPr>
          <w:rFonts w:ascii="Times New Roman" w:hAnsi="Times New Roman" w:cs="Times New Roman"/>
          <w:b/>
          <w:color w:val="002060"/>
          <w:sz w:val="28"/>
          <w:szCs w:val="28"/>
        </w:rPr>
        <w:t>на тему «</w:t>
      </w:r>
      <w:r w:rsidRPr="002D49BC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В гости к нам пришла весна</w:t>
      </w:r>
      <w:r w:rsidRPr="002D49BC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1D2A0C" w:rsidRDefault="001D2A0C" w:rsidP="001D2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tabs>
          <w:tab w:val="left" w:pos="43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D2A0C" w:rsidRDefault="001D2A0C" w:rsidP="001D2A0C">
      <w:pPr>
        <w:tabs>
          <w:tab w:val="left" w:pos="43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D2A0C" w:rsidRDefault="001D2A0C" w:rsidP="001D2A0C">
      <w:pPr>
        <w:tabs>
          <w:tab w:val="left" w:pos="43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D2A0C" w:rsidRDefault="001D2A0C" w:rsidP="001D2A0C">
      <w:pPr>
        <w:tabs>
          <w:tab w:val="left" w:pos="43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D2A0C" w:rsidRDefault="001D2A0C" w:rsidP="001D2A0C">
      <w:pPr>
        <w:tabs>
          <w:tab w:val="left" w:pos="43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1D2A0C" w:rsidRPr="002D49BC" w:rsidRDefault="001D2A0C" w:rsidP="001D2A0C">
      <w:pPr>
        <w:tabs>
          <w:tab w:val="left" w:pos="43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D49BC">
        <w:rPr>
          <w:rFonts w:ascii="Times New Roman" w:hAnsi="Times New Roman" w:cs="Times New Roman"/>
          <w:color w:val="002060"/>
          <w:sz w:val="28"/>
          <w:szCs w:val="28"/>
        </w:rPr>
        <w:t>Подготовила:</w:t>
      </w:r>
    </w:p>
    <w:p w:rsidR="001D2A0C" w:rsidRPr="002D49BC" w:rsidRDefault="001D2A0C" w:rsidP="001D2A0C">
      <w:pPr>
        <w:tabs>
          <w:tab w:val="left" w:pos="43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D49BC">
        <w:rPr>
          <w:rFonts w:ascii="Times New Roman" w:hAnsi="Times New Roman" w:cs="Times New Roman"/>
          <w:color w:val="002060"/>
          <w:sz w:val="28"/>
          <w:szCs w:val="28"/>
        </w:rPr>
        <w:t>музыкальный руководитель</w:t>
      </w:r>
    </w:p>
    <w:p w:rsidR="001D2A0C" w:rsidRPr="002D49BC" w:rsidRDefault="001D2A0C" w:rsidP="001D2A0C">
      <w:pPr>
        <w:tabs>
          <w:tab w:val="left" w:pos="4320"/>
        </w:tabs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2D49BC">
        <w:rPr>
          <w:rFonts w:ascii="Times New Roman" w:hAnsi="Times New Roman" w:cs="Times New Roman"/>
          <w:color w:val="002060"/>
          <w:sz w:val="28"/>
          <w:szCs w:val="28"/>
        </w:rPr>
        <w:t>Умханова</w:t>
      </w:r>
      <w:proofErr w:type="spellEnd"/>
      <w:r w:rsidRPr="002D49BC">
        <w:rPr>
          <w:rFonts w:ascii="Times New Roman" w:hAnsi="Times New Roman" w:cs="Times New Roman"/>
          <w:color w:val="002060"/>
          <w:sz w:val="28"/>
          <w:szCs w:val="28"/>
        </w:rPr>
        <w:t xml:space="preserve"> Фарида </w:t>
      </w:r>
      <w:proofErr w:type="spellStart"/>
      <w:r w:rsidRPr="002D49BC">
        <w:rPr>
          <w:rFonts w:ascii="Times New Roman" w:hAnsi="Times New Roman" w:cs="Times New Roman"/>
          <w:color w:val="002060"/>
          <w:sz w:val="28"/>
          <w:szCs w:val="28"/>
        </w:rPr>
        <w:t>Алиевна</w:t>
      </w:r>
      <w:proofErr w:type="spellEnd"/>
    </w:p>
    <w:p w:rsidR="001D2A0C" w:rsidRPr="002D49BC" w:rsidRDefault="001D2A0C" w:rsidP="001D2A0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D2A0C" w:rsidRDefault="001D2A0C" w:rsidP="001D2A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2A0C" w:rsidRPr="001F28B5" w:rsidRDefault="001D2A0C" w:rsidP="001D2A0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28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28B5">
        <w:rPr>
          <w:rFonts w:ascii="Times New Roman" w:hAnsi="Times New Roman" w:cs="Times New Roman"/>
          <w:b/>
          <w:color w:val="FF0000"/>
          <w:sz w:val="28"/>
          <w:szCs w:val="28"/>
        </w:rPr>
        <w:t>Самоанализ открытого музыкального за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нятия в с</w:t>
      </w:r>
      <w:r w:rsidRPr="001F28B5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едн</w:t>
      </w:r>
      <w:r w:rsidRPr="001F28B5">
        <w:rPr>
          <w:rFonts w:ascii="Times New Roman" w:hAnsi="Times New Roman" w:cs="Times New Roman"/>
          <w:b/>
          <w:color w:val="FF0000"/>
          <w:sz w:val="28"/>
          <w:szCs w:val="28"/>
        </w:rPr>
        <w:t>ей</w:t>
      </w:r>
    </w:p>
    <w:p w:rsidR="001D2A0C" w:rsidRPr="001F28B5" w:rsidRDefault="001D2A0C" w:rsidP="001D2A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28B5">
        <w:rPr>
          <w:rFonts w:ascii="Times New Roman" w:hAnsi="Times New Roman" w:cs="Times New Roman"/>
          <w:b/>
          <w:color w:val="FF0000"/>
          <w:sz w:val="28"/>
          <w:szCs w:val="28"/>
        </w:rPr>
        <w:t>группе «</w:t>
      </w:r>
      <w:r w:rsidRPr="001F28B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В гости к нам пришла весна</w:t>
      </w:r>
      <w:r w:rsidRPr="001F28B5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1D2A0C" w:rsidRPr="00890688" w:rsidRDefault="001D2A0C" w:rsidP="001D2A0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2A0C" w:rsidRPr="00890688" w:rsidRDefault="001D2A0C" w:rsidP="001D2A0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2A0C" w:rsidRPr="002D49BC" w:rsidRDefault="001D2A0C" w:rsidP="001D2A0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49BC">
        <w:rPr>
          <w:rFonts w:ascii="Times New Roman" w:hAnsi="Times New Roman" w:cs="Times New Roman"/>
          <w:color w:val="FF0000"/>
          <w:sz w:val="28"/>
          <w:szCs w:val="28"/>
        </w:rPr>
        <w:t>Цель:</w:t>
      </w:r>
    </w:p>
    <w:p w:rsidR="001D2A0C" w:rsidRDefault="001D2A0C" w:rsidP="001D2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первых признаках весны, обогащать словарный запас детей, формировать диалогическую речь, развивать слух, память, внимание, культуру воспитания, воображения, умение наблюдать, сравнивать, видеть красоту природы; развивать эмоциональную отзывчивость; воспитывать любовь и бережное отношение к природе; оздоровить детей.</w:t>
      </w:r>
    </w:p>
    <w:p w:rsidR="001D2A0C" w:rsidRDefault="001D2A0C" w:rsidP="001D2A0C">
      <w:pPr>
        <w:rPr>
          <w:rFonts w:ascii="Times New Roman" w:hAnsi="Times New Roman" w:cs="Times New Roman"/>
          <w:sz w:val="28"/>
          <w:szCs w:val="28"/>
        </w:rPr>
      </w:pPr>
    </w:p>
    <w:p w:rsidR="001D2A0C" w:rsidRPr="002D49BC" w:rsidRDefault="001D2A0C" w:rsidP="001D2A0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49BC"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1D2A0C" w:rsidRPr="002D49BC" w:rsidRDefault="001D2A0C" w:rsidP="001D2A0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49BC">
        <w:rPr>
          <w:rFonts w:ascii="Times New Roman" w:hAnsi="Times New Roman" w:cs="Times New Roman"/>
          <w:color w:val="FF0000"/>
          <w:sz w:val="28"/>
          <w:szCs w:val="28"/>
        </w:rPr>
        <w:t>1.Образовательные:</w:t>
      </w:r>
    </w:p>
    <w:p w:rsidR="001D2A0C" w:rsidRDefault="001D2A0C" w:rsidP="001D2A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дошкольников;</w:t>
      </w:r>
    </w:p>
    <w:p w:rsidR="001D2A0C" w:rsidRDefault="001D2A0C" w:rsidP="001D2A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музыкально-эстетическому развитию детей.</w:t>
      </w:r>
    </w:p>
    <w:p w:rsidR="001D2A0C" w:rsidRDefault="001D2A0C" w:rsidP="001D2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A0C" w:rsidRPr="002D49BC" w:rsidRDefault="001D2A0C" w:rsidP="001D2A0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D49BC">
        <w:rPr>
          <w:rFonts w:ascii="Times New Roman" w:hAnsi="Times New Roman" w:cs="Times New Roman"/>
          <w:color w:val="FF0000"/>
          <w:sz w:val="28"/>
          <w:szCs w:val="28"/>
        </w:rPr>
        <w:t>2.Развивающие:</w:t>
      </w:r>
    </w:p>
    <w:p w:rsidR="001D2A0C" w:rsidRDefault="001D2A0C" w:rsidP="001D2A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целостного и дифференцированного восприятия музыки, чувства ритма, музыкальной памяти, музыкального мышления, музыкального вкуса;</w:t>
      </w:r>
    </w:p>
    <w:p w:rsidR="001D2A0C" w:rsidRDefault="001D2A0C" w:rsidP="001D2A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танцевально-игрового творчества;</w:t>
      </w:r>
    </w:p>
    <w:p w:rsidR="001D2A0C" w:rsidRDefault="001D2A0C" w:rsidP="001D2A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 развитие коммуникативных навыков;</w:t>
      </w:r>
    </w:p>
    <w:p w:rsidR="001D2A0C" w:rsidRDefault="001D2A0C" w:rsidP="001D2A0C">
      <w:pPr>
        <w:spacing w:after="0"/>
      </w:pPr>
    </w:p>
    <w:p w:rsidR="001D2A0C" w:rsidRDefault="001D2A0C" w:rsidP="001D2A0C">
      <w:pPr>
        <w:spacing w:after="0"/>
      </w:pPr>
    </w:p>
    <w:p w:rsidR="001D2A0C" w:rsidRPr="002D49BC" w:rsidRDefault="001D2A0C" w:rsidP="001D2A0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D49BC">
        <w:rPr>
          <w:rFonts w:ascii="Times New Roman" w:hAnsi="Times New Roman" w:cs="Times New Roman"/>
          <w:color w:val="FF0000"/>
          <w:sz w:val="28"/>
          <w:szCs w:val="28"/>
        </w:rPr>
        <w:t>3. Воспитательные:</w:t>
      </w:r>
    </w:p>
    <w:p w:rsidR="001D2A0C" w:rsidRDefault="001D2A0C" w:rsidP="001D2A0C">
      <w:pPr>
        <w:pStyle w:val="a3"/>
        <w:tabs>
          <w:tab w:val="left" w:pos="930"/>
        </w:tabs>
        <w:spacing w:after="0"/>
        <w:ind w:left="1650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интереса к музыкально-художественной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совершенствование  умений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виде деятельности;</w:t>
      </w:r>
    </w:p>
    <w:p w:rsidR="001D2A0C" w:rsidRDefault="001D2A0C" w:rsidP="001D2A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природе;</w:t>
      </w:r>
    </w:p>
    <w:p w:rsidR="001D2A0C" w:rsidRDefault="001D2A0C" w:rsidP="001D2A0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эстетического вкуса, привитие любви к музыкальной деятельности.</w:t>
      </w:r>
    </w:p>
    <w:p w:rsidR="001D2A0C" w:rsidRDefault="001D2A0C" w:rsidP="001D2A0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A0C" w:rsidRPr="002D49BC" w:rsidRDefault="001D2A0C" w:rsidP="001D2A0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D49BC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4.  Оздоровительные:</w:t>
      </w:r>
    </w:p>
    <w:p w:rsidR="001D2A0C" w:rsidRDefault="001D2A0C" w:rsidP="001D2A0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D2A0C" w:rsidRPr="00137F6D" w:rsidRDefault="001D2A0C" w:rsidP="001D2A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упражнений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укрепление физического и психического здоровья.</w:t>
      </w:r>
    </w:p>
    <w:p w:rsidR="001D2A0C" w:rsidRDefault="001D2A0C" w:rsidP="001D2A0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37F6D">
        <w:rPr>
          <w:rFonts w:ascii="Times New Roman" w:hAnsi="Times New Roman" w:cs="Times New Roman"/>
          <w:color w:val="FF0000"/>
          <w:sz w:val="28"/>
          <w:szCs w:val="28"/>
        </w:rPr>
        <w:t>Материалы и оборудование:</w:t>
      </w:r>
    </w:p>
    <w:p w:rsidR="001D2A0C" w:rsidRDefault="001D2A0C" w:rsidP="001D2A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Шапочки Бабочек</w:t>
      </w:r>
    </w:p>
    <w:p w:rsidR="001D2A0C" w:rsidRDefault="001D2A0C" w:rsidP="001D2A0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Шапочки (цветов)</w:t>
      </w:r>
    </w:p>
    <w:p w:rsidR="001D2A0C" w:rsidRDefault="001D2A0C" w:rsidP="001D2A0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1D2A0C" w:rsidRPr="00F0124B" w:rsidRDefault="001D2A0C" w:rsidP="001D2A0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37F6D">
        <w:rPr>
          <w:rFonts w:ascii="Times New Roman" w:hAnsi="Times New Roman" w:cs="Times New Roman"/>
          <w:color w:val="FF0000"/>
          <w:sz w:val="28"/>
          <w:szCs w:val="28"/>
        </w:rPr>
        <w:t>Музыкальный репертуар:</w:t>
      </w:r>
    </w:p>
    <w:p w:rsidR="001D2A0C" w:rsidRDefault="001D2A0C" w:rsidP="001D2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и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«Вместе весело шагать»</w:t>
      </w:r>
    </w:p>
    <w:p w:rsidR="001D2A0C" w:rsidRDefault="001D2A0C" w:rsidP="001D2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А.Вивальда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«Весна»</w:t>
      </w:r>
    </w:p>
    <w:p w:rsidR="001D2A0C" w:rsidRDefault="001D2A0C" w:rsidP="001D2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A0C" w:rsidRDefault="001D2A0C" w:rsidP="001D2A0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37F6D">
        <w:rPr>
          <w:rFonts w:ascii="Times New Roman" w:hAnsi="Times New Roman" w:cs="Times New Roman"/>
          <w:color w:val="FF0000"/>
          <w:sz w:val="28"/>
          <w:szCs w:val="28"/>
        </w:rPr>
        <w:t>Методы и приемы</w:t>
      </w:r>
    </w:p>
    <w:p w:rsidR="001D2A0C" w:rsidRDefault="001D2A0C" w:rsidP="001D2A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(подвижные игры, сюрпризный момент)</w:t>
      </w:r>
    </w:p>
    <w:p w:rsidR="001D2A0C" w:rsidRPr="00F93FE0" w:rsidRDefault="001D2A0C" w:rsidP="001D2A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(дыхательное упражнение, релаксация)</w:t>
      </w:r>
    </w:p>
    <w:p w:rsidR="001D2A0C" w:rsidRDefault="001D2A0C" w:rsidP="001D2A0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7BD">
        <w:rPr>
          <w:rFonts w:ascii="Times New Roman" w:hAnsi="Times New Roman" w:cs="Times New Roman"/>
          <w:color w:val="FF0000"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7BD">
        <w:rPr>
          <w:rFonts w:ascii="Times New Roman" w:hAnsi="Times New Roman" w:cs="Times New Roman"/>
          <w:color w:val="000000" w:themeColor="text1"/>
          <w:sz w:val="28"/>
          <w:szCs w:val="28"/>
        </w:rPr>
        <w:t>«Речевое развитие»,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«Физическое развитие», «Художественно- эстетическое развитие».</w:t>
      </w:r>
    </w:p>
    <w:p w:rsidR="001D2A0C" w:rsidRDefault="001D2A0C" w:rsidP="001D2A0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D5">
        <w:rPr>
          <w:rFonts w:ascii="Times New Roman" w:hAnsi="Times New Roman" w:cs="Times New Roman"/>
          <w:color w:val="000000" w:themeColor="text1"/>
          <w:sz w:val="28"/>
          <w:szCs w:val="28"/>
        </w:rPr>
        <w:t>Занятие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началось с приветствия через коммуникативную игру «Здравствуйте», которая настроила детей на позитивный лад, способствовала установлению доброжелательного психического климата на занятии.</w:t>
      </w:r>
    </w:p>
    <w:p w:rsidR="001D2A0C" w:rsidRDefault="001D2A0C" w:rsidP="001D2A0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заинтересовать детей, я использовала методы и приемы: ТСО, игровые приемы, художественное слово, эмоциональное общение. Это стимулировало детей на активную творческую деятельность, внимательность, желание хорошо заниматься.</w:t>
      </w:r>
    </w:p>
    <w:p w:rsidR="001D2A0C" w:rsidRDefault="001D2A0C" w:rsidP="001D2A0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Создавало условия для расширения детского кругозора, вовлекала детей в необычное путешествие. </w:t>
      </w:r>
    </w:p>
    <w:p w:rsidR="001D2A0C" w:rsidRDefault="001D2A0C" w:rsidP="001D2A0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 работу по обогащению активного словаря детей. При ответах на поставленные вопросы добивалась полных ответов, тем самым были четко слышны в речи детей согласования прилагательных с существительными. Сюрпризный момент (появление весны) способствовало созданию положительного эмоционального отклика у детей. Дети были активны и внимательны.</w:t>
      </w:r>
    </w:p>
    <w:p w:rsidR="001D2A0C" w:rsidRDefault="001D2A0C" w:rsidP="001D2A0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музыкального материала предложила детям высокохудожественные произведения русских композиторов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А.Вивальди</w:t>
      </w:r>
      <w:proofErr w:type="spellEnd"/>
    </w:p>
    <w:p w:rsidR="001D2A0C" w:rsidRDefault="001D2A0C" w:rsidP="001D2A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способствовало развитию у детей музыкального вкуса.</w:t>
      </w:r>
    </w:p>
    <w:p w:rsidR="001D2A0C" w:rsidRDefault="001D2A0C" w:rsidP="001D2A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0C" w:rsidRDefault="001D2A0C" w:rsidP="001D2A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Двигательную активность развивала через музыкально-ритмические упражнения.</w:t>
      </w:r>
    </w:p>
    <w:p w:rsidR="001D2A0C" w:rsidRDefault="001D2A0C" w:rsidP="001D2A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0C" w:rsidRDefault="001D2A0C" w:rsidP="001D2A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контроля и стимулирования осуществлялся в виде одобрения и похвалы.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 конце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занятия я провела рефлексию, дети смогли рассказать о своих впечатлениях, дать оценку деятельности. Анализируя проведенное занятие можно сказать, что поставленные задачи были выполнены. Дети справились с заданием.</w:t>
      </w:r>
    </w:p>
    <w:p w:rsidR="001D2A0C" w:rsidRDefault="001D2A0C" w:rsidP="001D2A0C"/>
    <w:p w:rsidR="00E67C92" w:rsidRDefault="00E67C92"/>
    <w:sectPr w:rsidR="00E67C92" w:rsidSect="001D2A0C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903"/>
    <w:multiLevelType w:val="hybridMultilevel"/>
    <w:tmpl w:val="854EAAC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4C24F76"/>
    <w:multiLevelType w:val="hybridMultilevel"/>
    <w:tmpl w:val="7C16F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0ABE"/>
    <w:multiLevelType w:val="hybridMultilevel"/>
    <w:tmpl w:val="88F6E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C100B"/>
    <w:multiLevelType w:val="hybridMultilevel"/>
    <w:tmpl w:val="60088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E5"/>
    <w:rsid w:val="001D2A0C"/>
    <w:rsid w:val="007D4AE5"/>
    <w:rsid w:val="00E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F4D9"/>
  <w15:chartTrackingRefBased/>
  <w15:docId w15:val="{960596CC-7A31-4AC9-8783-E148C44A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2022-02-11T10:10:00Z</dcterms:created>
  <dcterms:modified xsi:type="dcterms:W3CDTF">2022-02-11T10:11:00Z</dcterms:modified>
</cp:coreProperties>
</file>