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CE" w:rsidRPr="00C63F3B" w:rsidRDefault="00C63F3B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</w:pPr>
      <w:r w:rsidRPr="00C63F3B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  <w:t>ГБДОУ «Детский сад № 3 «Мечта»</w:t>
      </w:r>
    </w:p>
    <w:p w:rsidR="00D40DCE" w:rsidRPr="00D40DCE" w:rsidRDefault="00D40DCE" w:rsidP="00D40DCE">
      <w:pPr>
        <w:shd w:val="clear" w:color="auto" w:fill="FFFFFF"/>
        <w:spacing w:after="153" w:line="24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96"/>
          <w:szCs w:val="28"/>
          <w:u w:val="single"/>
        </w:rPr>
      </w:pPr>
    </w:p>
    <w:p w:rsidR="00D40DCE" w:rsidRPr="00C63F3B" w:rsidRDefault="00C63F3B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96"/>
          <w:szCs w:val="28"/>
        </w:rPr>
      </w:pPr>
      <w:r w:rsidRPr="00C63F3B">
        <w:rPr>
          <w:rFonts w:ascii="Times New Roman" w:eastAsia="Times New Roman" w:hAnsi="Times New Roman" w:cs="Times New Roman"/>
          <w:b/>
          <w:color w:val="FF0000"/>
          <w:kern w:val="36"/>
          <w:sz w:val="96"/>
          <w:szCs w:val="28"/>
        </w:rPr>
        <w:t xml:space="preserve">МАСТЕР-КЛАСС   </w:t>
      </w:r>
    </w:p>
    <w:p w:rsidR="00D40DCE" w:rsidRP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66"/>
          <w:szCs w:val="66"/>
        </w:rPr>
      </w:pPr>
      <w:r w:rsidRPr="00D40DCE">
        <w:rPr>
          <w:rFonts w:ascii="Times New Roman" w:eastAsia="Times New Roman" w:hAnsi="Times New Roman" w:cs="Times New Roman"/>
          <w:b/>
          <w:color w:val="0070C0"/>
          <w:kern w:val="36"/>
          <w:sz w:val="66"/>
          <w:szCs w:val="66"/>
        </w:rPr>
        <w:t xml:space="preserve">«Упражнения для развития </w:t>
      </w:r>
    </w:p>
    <w:p w:rsidR="00D40DCE" w:rsidRP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66"/>
          <w:szCs w:val="66"/>
        </w:rPr>
      </w:pPr>
      <w:r w:rsidRPr="00D40DCE">
        <w:rPr>
          <w:rFonts w:ascii="Times New Roman" w:eastAsia="Times New Roman" w:hAnsi="Times New Roman" w:cs="Times New Roman"/>
          <w:b/>
          <w:color w:val="0070C0"/>
          <w:kern w:val="36"/>
          <w:sz w:val="66"/>
          <w:szCs w:val="66"/>
        </w:rPr>
        <w:t xml:space="preserve">мелкой моторики рук </w:t>
      </w:r>
    </w:p>
    <w:p w:rsidR="00D40DCE" w:rsidRP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66"/>
          <w:szCs w:val="66"/>
        </w:rPr>
      </w:pPr>
      <w:r w:rsidRPr="00D40DCE">
        <w:rPr>
          <w:rFonts w:ascii="Times New Roman" w:eastAsia="Times New Roman" w:hAnsi="Times New Roman" w:cs="Times New Roman"/>
          <w:b/>
          <w:color w:val="0070C0"/>
          <w:kern w:val="36"/>
          <w:sz w:val="66"/>
          <w:szCs w:val="66"/>
        </w:rPr>
        <w:t>«Рисуем стихи»</w:t>
      </w:r>
    </w:p>
    <w:p w:rsid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noProof/>
          <w:color w:val="555555"/>
          <w:sz w:val="28"/>
          <w:szCs w:val="28"/>
        </w:rPr>
        <w:drawing>
          <wp:inline distT="0" distB="0" distL="0" distR="0">
            <wp:extent cx="5082431" cy="2704289"/>
            <wp:effectExtent l="0" t="0" r="0" b="0"/>
            <wp:docPr id="1" name="Рисунок 1" descr="Мастер-класс «Упражнения для развития мелкой моторики рук «Рисуем стих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Упражнения для развития мелкой моторики рук «Рисуем стихи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129" t="45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433" cy="27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D40DCE" w:rsidRP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</w:pPr>
      <w:r w:rsidRPr="00D40DCE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  <w:t xml:space="preserve">воспитатель </w:t>
      </w:r>
    </w:p>
    <w:p w:rsidR="00D40DCE" w:rsidRPr="00C63F3B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</w:pPr>
      <w:proofErr w:type="spellStart"/>
      <w:r w:rsidRPr="00C63F3B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  <w:t>Баскаева</w:t>
      </w:r>
      <w:proofErr w:type="spellEnd"/>
      <w:r w:rsidRPr="00C63F3B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  <w:t xml:space="preserve"> </w:t>
      </w:r>
      <w:proofErr w:type="spellStart"/>
      <w:r w:rsidRPr="00C63F3B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  <w:t>Залина</w:t>
      </w:r>
      <w:proofErr w:type="spellEnd"/>
      <w:r w:rsidRPr="00C63F3B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  <w:t xml:space="preserve"> </w:t>
      </w:r>
      <w:proofErr w:type="spellStart"/>
      <w:r w:rsidRPr="00C63F3B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  <w:t>Хасейновна</w:t>
      </w:r>
      <w:proofErr w:type="spellEnd"/>
    </w:p>
    <w:p w:rsid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C63F3B" w:rsidRDefault="00C63F3B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C63F3B" w:rsidRDefault="00C63F3B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C63F3B" w:rsidRDefault="00C63F3B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D40DCE" w:rsidRP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lastRenderedPageBreak/>
        <w:t xml:space="preserve">Мастер-класс   </w:t>
      </w:r>
    </w:p>
    <w:p w:rsid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 xml:space="preserve">«Упражнения для развития мелкой моторики рук </w:t>
      </w:r>
    </w:p>
    <w:p w:rsidR="00D40DCE" w:rsidRP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«Рисуем стихи»</w:t>
      </w:r>
    </w:p>
    <w:p w:rsidR="00B80DD6" w:rsidRPr="00D40DCE" w:rsidRDefault="00B80DD6" w:rsidP="00D40DC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1E4B" w:rsidRPr="00D40DCE" w:rsidRDefault="00AC1E4B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Цель:</w:t>
      </w:r>
    </w:p>
    <w:p w:rsidR="00AC1E4B" w:rsidRPr="00D40DCE" w:rsidRDefault="00AC1E4B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color w:val="555555"/>
          <w:sz w:val="28"/>
          <w:szCs w:val="28"/>
        </w:rPr>
        <w:t>развитие мелкой моторики рук дошкольников с использованием нетрадиционных техник рисования.</w:t>
      </w:r>
    </w:p>
    <w:p w:rsidR="00B80DD6" w:rsidRPr="00D40DCE" w:rsidRDefault="00B80DD6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AC1E4B" w:rsidRPr="00D40DCE" w:rsidRDefault="00AC1E4B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Оборудование:</w:t>
      </w:r>
      <w:r w:rsidRPr="00D40D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40DCE">
        <w:rPr>
          <w:rFonts w:ascii="Times New Roman" w:eastAsia="Times New Roman" w:hAnsi="Times New Roman" w:cs="Times New Roman"/>
          <w:color w:val="555555"/>
          <w:sz w:val="28"/>
          <w:szCs w:val="28"/>
        </w:rPr>
        <w:t>манная крупа, подносы, цветной картон, миски.</w:t>
      </w:r>
    </w:p>
    <w:p w:rsidR="00B80DD6" w:rsidRPr="00D40DCE" w:rsidRDefault="00B80DD6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AC1E4B" w:rsidRDefault="00AC1E4B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Ход </w:t>
      </w:r>
      <w:r w:rsidR="0050203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мастер-класса</w:t>
      </w:r>
    </w:p>
    <w:p w:rsidR="00D40DCE" w:rsidRPr="00D40DCE" w:rsidRDefault="00D40DCE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C1E4B" w:rsidRPr="0050203B" w:rsidRDefault="00AC1E4B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Воспитатель: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И в десять лет, и в семь, и в пять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Все дети любят рисовать.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 каждый смело нарисует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Все, что его интересует.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Совсем не важно: лист, тетрадь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 чем мы будем рисовать…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Сказать мы можем без сомненья –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Прекрасно и полезно это увлеченье!</w:t>
      </w:r>
    </w:p>
    <w:p w:rsidR="00D40DCE" w:rsidRPr="00D40DCE" w:rsidRDefault="00D40DCE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E4B" w:rsidRPr="00D40DCE" w:rsidRDefault="00AC1E4B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sz w:val="28"/>
          <w:szCs w:val="28"/>
        </w:rPr>
        <w:t>Рисовать мы с вами сегодня будем манной крупой на подносах.</w:t>
      </w:r>
    </w:p>
    <w:p w:rsidR="00AC1E4B" w:rsidRPr="00D40DCE" w:rsidRDefault="00AC1E4B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sz w:val="28"/>
          <w:szCs w:val="28"/>
        </w:rPr>
        <w:t>Нарисуем времена года.</w:t>
      </w:r>
    </w:p>
    <w:p w:rsidR="00AC1E4B" w:rsidRDefault="00AC1E4B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(щепоткой взять крупу и рисовать снежинки)</w:t>
      </w:r>
    </w:p>
    <w:p w:rsidR="00D40DCE" w:rsidRPr="0050203B" w:rsidRDefault="00D40DCE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Снежинки танцуют, летят и кружатся,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На солнце в морозный денек серебрятся.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Ажурные платья, резные косынки –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Волшебное зимнее чудо – снежинки.</w:t>
      </w:r>
    </w:p>
    <w:p w:rsidR="00D40DCE" w:rsidRPr="00D40DCE" w:rsidRDefault="00D40DCE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E4B" w:rsidRDefault="00AC1E4B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sz w:val="28"/>
          <w:szCs w:val="28"/>
        </w:rPr>
        <w:t>Теперь нар</w:t>
      </w:r>
      <w:r w:rsidR="00B80DD6" w:rsidRPr="00D40DCE">
        <w:rPr>
          <w:rFonts w:ascii="Times New Roman" w:eastAsia="Times New Roman" w:hAnsi="Times New Roman" w:cs="Times New Roman"/>
          <w:sz w:val="28"/>
          <w:szCs w:val="28"/>
        </w:rPr>
        <w:t xml:space="preserve">исуем морозные узоры </w:t>
      </w:r>
      <w:r w:rsidR="00B80DD6" w:rsidRPr="00D40DCE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(щепоткой)</w:t>
      </w:r>
      <w:r w:rsidRPr="00D40D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0DCE" w:rsidRPr="00D40DCE" w:rsidRDefault="00D40DCE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Зима нам узоры на окнах рисует.</w:t>
      </w:r>
    </w:p>
    <w:p w:rsidR="00AC1E4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Такой красотой всех она очарует</w:t>
      </w:r>
      <w:r w:rsidRPr="00D40DC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D40DCE" w:rsidRPr="00D40DCE" w:rsidRDefault="00D40DCE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E4B" w:rsidRDefault="00AC1E4B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sz w:val="28"/>
          <w:szCs w:val="28"/>
        </w:rPr>
        <w:t>Следующее время года весна. Давайте встряхнем подносы, чтобы крупа равномерно распределилась и пальчиками нарисуем весенние цветы:</w:t>
      </w:r>
    </w:p>
    <w:p w:rsidR="00D40DCE" w:rsidRPr="00D40DCE" w:rsidRDefault="00D40DCE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 нам весна шагает быстрыми шагами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 сугробы тают под ее ногами.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Пусть холодна еще земля,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Под снегом пусть еще поля,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lastRenderedPageBreak/>
        <w:t>Пусть вьюги поздние метут,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Цветы весенние цветут!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Мы нарисуем цветы сами,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Подарим в праздник нашей маме!</w:t>
      </w:r>
    </w:p>
    <w:p w:rsidR="00D40DCE" w:rsidRPr="00D40DCE" w:rsidRDefault="00D40DCE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E4B" w:rsidRDefault="00AC1E4B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D40DC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40DCE">
        <w:rPr>
          <w:rFonts w:ascii="Times New Roman" w:eastAsia="Times New Roman" w:hAnsi="Times New Roman" w:cs="Times New Roman"/>
          <w:sz w:val="28"/>
          <w:szCs w:val="28"/>
        </w:rPr>
        <w:t xml:space="preserve"> чтобы нарисовать следующее время года, мы будем использовать разноцветную крупу. Снова встряхните </w:t>
      </w:r>
      <w:proofErr w:type="spellStart"/>
      <w:r w:rsidRPr="00D40DCE">
        <w:rPr>
          <w:rFonts w:ascii="Times New Roman" w:eastAsia="Times New Roman" w:hAnsi="Times New Roman" w:cs="Times New Roman"/>
          <w:sz w:val="28"/>
          <w:szCs w:val="28"/>
        </w:rPr>
        <w:t>подносик</w:t>
      </w:r>
      <w:proofErr w:type="spellEnd"/>
      <w:r w:rsidRPr="00D40DCE">
        <w:rPr>
          <w:rFonts w:ascii="Times New Roman" w:eastAsia="Times New Roman" w:hAnsi="Times New Roman" w:cs="Times New Roman"/>
          <w:sz w:val="28"/>
          <w:szCs w:val="28"/>
        </w:rPr>
        <w:t>. Начинаем рисовать:</w:t>
      </w:r>
    </w:p>
    <w:p w:rsidR="00D40DCE" w:rsidRPr="00D40DCE" w:rsidRDefault="00D40DCE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Я рисую </w:t>
      </w:r>
      <w:proofErr w:type="gramStart"/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лето</w:t>
      </w:r>
      <w:proofErr w:type="gramEnd"/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– а </w:t>
      </w:r>
      <w:proofErr w:type="gramStart"/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какого</w:t>
      </w:r>
      <w:proofErr w:type="gramEnd"/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цвета?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Желтым цветом </w:t>
      </w:r>
      <w:r w:rsidR="00B80DD6"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- </w:t>
      </w: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солнце,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(рисуем желтой крупой на белом фоне)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А зелены</w:t>
      </w:r>
      <w:proofErr w:type="gramStart"/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м</w:t>
      </w:r>
      <w:r w:rsidR="00B80DD6"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-</w:t>
      </w:r>
      <w:proofErr w:type="gramEnd"/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поле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(рисуем зеленое поле)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Деревце я вижу на родном просторе.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(Рисуем красные цветы на зеленом фоне)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Синим цветом </w:t>
      </w:r>
      <w:r w:rsidR="00B80DD6"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- </w:t>
      </w: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небо и ручей певучий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</w:pPr>
      <w:bookmarkStart w:id="0" w:name="_GoBack"/>
      <w:r w:rsidRPr="0050203B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(используем синюю крупу)</w:t>
      </w:r>
    </w:p>
    <w:bookmarkEnd w:id="0"/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sz w:val="28"/>
          <w:szCs w:val="28"/>
        </w:rPr>
        <w:t>А какую краску я оставлю туче</w:t>
      </w:r>
      <w:proofErr w:type="gramStart"/>
      <w:r w:rsidRPr="0050203B">
        <w:rPr>
          <w:rFonts w:ascii="Times New Roman" w:eastAsia="Times New Roman" w:hAnsi="Times New Roman" w:cs="Times New Roman"/>
          <w:sz w:val="28"/>
          <w:szCs w:val="28"/>
        </w:rPr>
        <w:t>?.</w:t>
      </w:r>
      <w:proofErr w:type="gramEnd"/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sz w:val="28"/>
          <w:szCs w:val="28"/>
        </w:rPr>
        <w:t>Вот какая красота получилась у нас, но…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Следом за летом осень идет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Желтые песни ей ветер поет.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Птиц провожают в дорогу леса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color w:val="00B050"/>
          <w:sz w:val="28"/>
          <w:szCs w:val="28"/>
        </w:rPr>
        <w:t>(рисуем галочки-птицы на небе)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Долгое эхо летит в небеса.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Дарит осень чудеса, да еще какие!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Разнаряжены</w:t>
      </w:r>
      <w:proofErr w:type="spellEnd"/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леса в шапки золотые.</w:t>
      </w:r>
    </w:p>
    <w:p w:rsidR="00AC1E4B" w:rsidRPr="0050203B" w:rsidRDefault="00AC1E4B" w:rsidP="00D40DCE">
      <w:pPr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Деревце переоденем, сделаем прекрасным.</w:t>
      </w:r>
    </w:p>
    <w:p w:rsidR="00AC1E4B" w:rsidRPr="0050203B" w:rsidRDefault="00AC1E4B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50203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Нарисуем мы листву зеленым, желтым, красным.</w:t>
      </w:r>
    </w:p>
    <w:p w:rsidR="00D40DCE" w:rsidRPr="00D40DCE" w:rsidRDefault="00D40DCE" w:rsidP="00D40DCE">
      <w:pPr>
        <w:shd w:val="clear" w:color="auto" w:fill="FFFFFF"/>
        <w:spacing w:after="0" w:line="322" w:lineRule="atLeast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E4B" w:rsidRPr="00D40DCE" w:rsidRDefault="00AC1E4B" w:rsidP="00D40DCE">
      <w:pPr>
        <w:shd w:val="clear" w:color="auto" w:fill="FFFFFF"/>
        <w:spacing w:after="0" w:line="322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sz w:val="28"/>
          <w:szCs w:val="28"/>
        </w:rPr>
        <w:t>Вот таким образом очень интересно, легко и занимательно можно развивать не только тонкие движения пальцев рук дошкольников, но и воображение, фантазию, интерес к творчеству.</w:t>
      </w:r>
    </w:p>
    <w:p w:rsidR="00C07FF3" w:rsidRPr="00B80DD6" w:rsidRDefault="00C07FF3" w:rsidP="00B80D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07FF3" w:rsidRPr="00B80DD6" w:rsidSect="00D40DCE">
      <w:pgSz w:w="11906" w:h="16838"/>
      <w:pgMar w:top="1134" w:right="1416" w:bottom="1134" w:left="1701" w:header="708" w:footer="708" w:gutter="0"/>
      <w:pgBorders w:offsetFrom="page">
        <w:top w:val="circlesLines" w:sz="31" w:space="24" w:color="0070C0"/>
        <w:left w:val="circlesLines" w:sz="31" w:space="24" w:color="0070C0"/>
        <w:bottom w:val="circlesLines" w:sz="31" w:space="24" w:color="0070C0"/>
        <w:right w:val="circlesLines" w:sz="31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C1E4B"/>
    <w:rsid w:val="004837B0"/>
    <w:rsid w:val="0050203B"/>
    <w:rsid w:val="00AC1E4B"/>
    <w:rsid w:val="00B80DD6"/>
    <w:rsid w:val="00BB500E"/>
    <w:rsid w:val="00C07FF3"/>
    <w:rsid w:val="00C63F3B"/>
    <w:rsid w:val="00D4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0E"/>
  </w:style>
  <w:style w:type="paragraph" w:styleId="1">
    <w:name w:val="heading 1"/>
    <w:basedOn w:val="a"/>
    <w:link w:val="10"/>
    <w:uiPriority w:val="9"/>
    <w:qFormat/>
    <w:rsid w:val="00AC1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E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1E4B"/>
  </w:style>
  <w:style w:type="paragraph" w:styleId="a4">
    <w:name w:val="Balloon Text"/>
    <w:basedOn w:val="a"/>
    <w:link w:val="a5"/>
    <w:uiPriority w:val="99"/>
    <w:semiHidden/>
    <w:unhideWhenUsed/>
    <w:rsid w:val="00AC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936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D335-0D08-4277-B467-0A1D1114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2015-05-02T04:44:00Z</cp:lastPrinted>
  <dcterms:created xsi:type="dcterms:W3CDTF">2015-02-21T10:52:00Z</dcterms:created>
  <dcterms:modified xsi:type="dcterms:W3CDTF">2018-02-11T11:50:00Z</dcterms:modified>
</cp:coreProperties>
</file>